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31" w:rsidRPr="00242031" w:rsidRDefault="00242031" w:rsidP="00242031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 xml:space="preserve">                             </w:t>
      </w:r>
      <w:r w:rsidRPr="00242031">
        <w:rPr>
          <w:rFonts w:ascii="Times New Roman" w:hAnsi="Times New Roman"/>
          <w:sz w:val="28"/>
          <w:szCs w:val="28"/>
        </w:rPr>
        <w:tab/>
      </w:r>
      <w:r w:rsidRPr="00242031">
        <w:rPr>
          <w:rFonts w:ascii="Times New Roman" w:hAnsi="Times New Roman"/>
          <w:sz w:val="28"/>
          <w:szCs w:val="28"/>
        </w:rPr>
        <w:tab/>
      </w:r>
      <w:r w:rsidRPr="00242031">
        <w:rPr>
          <w:rFonts w:ascii="Times New Roman" w:hAnsi="Times New Roman"/>
          <w:sz w:val="28"/>
          <w:szCs w:val="28"/>
        </w:rPr>
        <w:tab/>
      </w:r>
      <w:r w:rsidRPr="00242031">
        <w:rPr>
          <w:rFonts w:ascii="Times New Roman" w:hAnsi="Times New Roman"/>
          <w:sz w:val="28"/>
          <w:szCs w:val="28"/>
        </w:rPr>
        <w:tab/>
      </w:r>
      <w:r w:rsidRPr="00242031"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 w:rsidRPr="00242031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242031">
        <w:rPr>
          <w:rFonts w:ascii="Times New Roman" w:hAnsi="Times New Roman"/>
          <w:sz w:val="28"/>
          <w:szCs w:val="28"/>
        </w:rPr>
        <w:t xml:space="preserve"> приказом  </w:t>
      </w:r>
    </w:p>
    <w:p w:rsidR="00242031" w:rsidRDefault="00242031" w:rsidP="00242031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 xml:space="preserve">директора </w:t>
      </w:r>
      <w:proofErr w:type="spellStart"/>
      <w:r>
        <w:rPr>
          <w:rFonts w:ascii="Times New Roman" w:hAnsi="Times New Roman"/>
          <w:sz w:val="28"/>
          <w:szCs w:val="28"/>
        </w:rPr>
        <w:t>ГАУКиИ</w:t>
      </w:r>
      <w:proofErr w:type="spellEnd"/>
      <w:r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</w:t>
      </w:r>
    </w:p>
    <w:p w:rsidR="00242031" w:rsidRPr="00242031" w:rsidRDefault="00242031" w:rsidP="00242031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Хусаина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Ахметова</w:t>
      </w:r>
    </w:p>
    <w:p w:rsidR="00242031" w:rsidRPr="00242031" w:rsidRDefault="00242031" w:rsidP="00242031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242031">
        <w:rPr>
          <w:sz w:val="28"/>
          <w:szCs w:val="28"/>
        </w:rPr>
        <w:t xml:space="preserve"> </w:t>
      </w:r>
      <w:r w:rsidRPr="00242031">
        <w:rPr>
          <w:rFonts w:ascii="Times New Roman" w:hAnsi="Times New Roman"/>
          <w:sz w:val="28"/>
          <w:szCs w:val="28"/>
        </w:rPr>
        <w:t xml:space="preserve">№ ____ от ________ </w:t>
      </w:r>
    </w:p>
    <w:p w:rsidR="00242031" w:rsidRPr="00242031" w:rsidRDefault="00242031" w:rsidP="00242031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42031" w:rsidRPr="00242031" w:rsidRDefault="00242031" w:rsidP="00242031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2031" w:rsidRPr="00242031" w:rsidRDefault="00242031" w:rsidP="00242031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2031" w:rsidRPr="00242031" w:rsidRDefault="00242031" w:rsidP="00242031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2031" w:rsidRPr="00242031" w:rsidRDefault="00242031" w:rsidP="00242031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2031" w:rsidRPr="00242031" w:rsidRDefault="00242031" w:rsidP="00242031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2031" w:rsidRPr="00242031" w:rsidRDefault="00242031" w:rsidP="0024203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031">
        <w:rPr>
          <w:rFonts w:ascii="Times New Roman" w:hAnsi="Times New Roman"/>
          <w:b/>
          <w:sz w:val="28"/>
          <w:szCs w:val="28"/>
        </w:rPr>
        <w:t xml:space="preserve">Кодекс этики и служебного поведения работников </w:t>
      </w:r>
    </w:p>
    <w:p w:rsidR="00242031" w:rsidRDefault="00242031" w:rsidP="0024203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автономного учреждения культуры и искусства Республики Башкортостан</w:t>
      </w:r>
    </w:p>
    <w:p w:rsidR="00242031" w:rsidRPr="00242031" w:rsidRDefault="00242031" w:rsidP="0024203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Башкирская государственная филармония имени </w:t>
      </w:r>
      <w:proofErr w:type="spellStart"/>
      <w:r>
        <w:rPr>
          <w:rFonts w:ascii="Times New Roman" w:hAnsi="Times New Roman"/>
          <w:b/>
          <w:sz w:val="28"/>
          <w:szCs w:val="28"/>
        </w:rPr>
        <w:t>Хусаина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Ахметова</w:t>
      </w:r>
    </w:p>
    <w:p w:rsidR="00242031" w:rsidRPr="00242031" w:rsidRDefault="00242031" w:rsidP="0024203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031" w:rsidRPr="00242031" w:rsidRDefault="00242031" w:rsidP="00242031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031" w:rsidRPr="00242031" w:rsidRDefault="00242031" w:rsidP="00242031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031" w:rsidRPr="00242031" w:rsidRDefault="00242031" w:rsidP="00242031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031" w:rsidRPr="00242031" w:rsidRDefault="00242031" w:rsidP="00242031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031" w:rsidRPr="00242031" w:rsidRDefault="00242031" w:rsidP="00242031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031" w:rsidRPr="00242031" w:rsidRDefault="00242031" w:rsidP="00242031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031" w:rsidRPr="00242031" w:rsidRDefault="00242031" w:rsidP="00242031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031" w:rsidRPr="00242031" w:rsidRDefault="00242031" w:rsidP="00242031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031" w:rsidRDefault="00242031" w:rsidP="00242031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031" w:rsidRDefault="00242031" w:rsidP="00242031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031" w:rsidRPr="00242031" w:rsidRDefault="00242031" w:rsidP="00242031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Уфа 2014</w:t>
      </w:r>
    </w:p>
    <w:p w:rsidR="00242031" w:rsidRPr="00242031" w:rsidRDefault="00242031" w:rsidP="0024203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242031">
        <w:rPr>
          <w:rFonts w:ascii="Times New Roman" w:hAnsi="Times New Roman"/>
          <w:sz w:val="28"/>
          <w:szCs w:val="28"/>
        </w:rPr>
        <w:t xml:space="preserve">Кодекс этики и служебного поведения работников (далее – Кодекс) </w:t>
      </w:r>
      <w:proofErr w:type="spellStart"/>
      <w:r w:rsidRPr="0024203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АУКиИ</w:t>
      </w:r>
      <w:proofErr w:type="spellEnd"/>
      <w:r>
        <w:rPr>
          <w:rFonts w:ascii="Times New Roman" w:hAnsi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>
        <w:rPr>
          <w:rFonts w:ascii="Times New Roman" w:hAnsi="Times New Roman"/>
          <w:sz w:val="28"/>
          <w:szCs w:val="28"/>
        </w:rPr>
        <w:t>Хусаина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Ахметова </w:t>
      </w:r>
      <w:r w:rsidRPr="00242031">
        <w:rPr>
          <w:rFonts w:ascii="Times New Roman" w:hAnsi="Times New Roman"/>
          <w:sz w:val="28"/>
          <w:szCs w:val="28"/>
        </w:rPr>
        <w:t xml:space="preserve">(далее – Учреждение) основан на положениях Конституции Российской Федерации, Федерального закона от 25 декабря 2008 г. № 273-ФЗ «О противодействии коррупции», и иных нормативных правовых актах Российской Федерации, а также на общепризнанных нравственных принципах и нормах российского общества и государства. </w:t>
      </w:r>
      <w:proofErr w:type="gramEnd"/>
    </w:p>
    <w:p w:rsidR="00242031" w:rsidRPr="00242031" w:rsidRDefault="00242031" w:rsidP="00242031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03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42031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42031">
        <w:rPr>
          <w:rFonts w:ascii="Times New Roman" w:hAnsi="Times New Roman"/>
          <w:b/>
          <w:sz w:val="28"/>
          <w:szCs w:val="28"/>
        </w:rPr>
        <w:t>Статья 1. Предмет и сфера действия Кодекса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 xml:space="preserve">1. 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Учреждения, независимо от замещаемой должности. 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2. Гражданин Российской Федерации, поступающий на работу в Учреждение, знакомится с положениями Кодекса и соблюдает их в процессе своей служебной деятельности.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3. Каждый работник должен принимать все необходимые меры для соблюдения положений настоящего Кодекса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42031">
        <w:rPr>
          <w:rFonts w:ascii="Times New Roman" w:hAnsi="Times New Roman"/>
          <w:b/>
          <w:sz w:val="28"/>
          <w:szCs w:val="28"/>
        </w:rPr>
        <w:t>Статья 2. Цель Кодекса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1. Целью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деятельности.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2. Кодекс: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 xml:space="preserve">а) служит основой для формирования должной морали в сфере деятельности Учреждения, уважительного отношения к деятельности Учреждения в общественном сознании; 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б) выступает как институт общественного сознания и нравственности работников Учреждения, их самоконтроля.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 xml:space="preserve">3. Знание и соблюдение работниками Учреждения Кодекса является одним из критериев оценки качества его профессиональной деятельности и служебного поведения. 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2031" w:rsidRDefault="00242031" w:rsidP="002420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031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242031">
        <w:rPr>
          <w:rFonts w:ascii="Times New Roman" w:hAnsi="Times New Roman"/>
          <w:b/>
          <w:sz w:val="28"/>
          <w:szCs w:val="28"/>
        </w:rPr>
        <w:t>. Основные принципы и правила служебного поведения, которыми надлежит руководствоваться работникам Учреждения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42031">
        <w:rPr>
          <w:rFonts w:ascii="Times New Roman" w:hAnsi="Times New Roman"/>
          <w:b/>
          <w:sz w:val="28"/>
          <w:szCs w:val="28"/>
        </w:rPr>
        <w:t xml:space="preserve">Статья 3. Основные принципы служебного поведения работников Учреждения 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 xml:space="preserve"> 1. Основные принципы служебного поведения работников Учреждения представляют собой основы поведения, которыми им надлежит руководствоваться при исполнении должностных обязанностей.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2. Работники, сознавая ответственность перед Учреждением, обществом и гражданами, призваны: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а) 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б) осуществлять свою деятельность в пределах полномочий;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в)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г)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д) уведомлять представителя работодателя, органы прокуратуры или другие государственные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е) 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ж) соблюдать нормы служебной, профессиональной этики и правила делового поведения;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и) проявлять корректность и внимательность в обращении с гражданами и должностными лицами;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к) 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lastRenderedPageBreak/>
        <w:t>л) 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м) не использовать служебное положение при решении вопросов личного характера;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о) 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242031" w:rsidRPr="00242031" w:rsidRDefault="00242031" w:rsidP="00242031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42031">
        <w:rPr>
          <w:rFonts w:ascii="Times New Roman" w:hAnsi="Times New Roman"/>
          <w:b/>
          <w:sz w:val="28"/>
          <w:szCs w:val="28"/>
        </w:rPr>
        <w:t xml:space="preserve">Статья 4. Соблюдение законности </w:t>
      </w:r>
    </w:p>
    <w:p w:rsidR="00242031" w:rsidRPr="00242031" w:rsidRDefault="00242031" w:rsidP="0024203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1. </w:t>
      </w:r>
      <w:proofErr w:type="gramStart"/>
      <w:r w:rsidRPr="00242031">
        <w:rPr>
          <w:rFonts w:ascii="Times New Roman" w:hAnsi="Times New Roman"/>
          <w:sz w:val="28"/>
          <w:szCs w:val="28"/>
        </w:rPr>
        <w:t>Работники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Федерации.</w:t>
      </w:r>
      <w:proofErr w:type="gramEnd"/>
    </w:p>
    <w:p w:rsidR="00242031" w:rsidRPr="00242031" w:rsidRDefault="00242031" w:rsidP="0024203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 xml:space="preserve">2. Работники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242031" w:rsidRPr="00242031" w:rsidRDefault="00242031" w:rsidP="0024203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 xml:space="preserve">3.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 </w:t>
      </w:r>
    </w:p>
    <w:p w:rsidR="00242031" w:rsidRPr="00242031" w:rsidRDefault="00242031" w:rsidP="0024203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42031" w:rsidRPr="00242031" w:rsidRDefault="00242031" w:rsidP="00242031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42031">
        <w:rPr>
          <w:rFonts w:ascii="Times New Roman" w:hAnsi="Times New Roman"/>
          <w:b/>
          <w:sz w:val="28"/>
          <w:szCs w:val="28"/>
        </w:rPr>
        <w:t xml:space="preserve">Статья 5. Требования к антикоррупционному поведению </w:t>
      </w:r>
    </w:p>
    <w:p w:rsidR="00242031" w:rsidRPr="00242031" w:rsidRDefault="00242031" w:rsidP="0024203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 xml:space="preserve">1. Работники при исполнении ими должностных обязанностей не должны допускать личной заинтересованности, которая приводит или может привести к конфликту интересов. </w:t>
      </w:r>
    </w:p>
    <w:p w:rsidR="00242031" w:rsidRPr="00242031" w:rsidRDefault="00242031" w:rsidP="0024203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 xml:space="preserve">При назначении на должность в Учреждении работники обязаны заявить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 </w:t>
      </w:r>
    </w:p>
    <w:p w:rsidR="00242031" w:rsidRPr="00242031" w:rsidRDefault="00242031" w:rsidP="0024203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 xml:space="preserve">2. Работники обязаны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242031" w:rsidRPr="00242031" w:rsidRDefault="00242031" w:rsidP="0024203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2031" w:rsidRPr="00242031" w:rsidRDefault="00242031" w:rsidP="0024203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lastRenderedPageBreak/>
        <w:t xml:space="preserve">3. Работнику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242031" w:rsidRPr="00242031" w:rsidRDefault="00242031" w:rsidP="002420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2031" w:rsidRPr="00242031" w:rsidRDefault="00242031" w:rsidP="00242031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42031">
        <w:rPr>
          <w:rFonts w:ascii="Times New Roman" w:hAnsi="Times New Roman"/>
          <w:b/>
          <w:sz w:val="28"/>
          <w:szCs w:val="28"/>
        </w:rPr>
        <w:t xml:space="preserve">Статья 6. Обращение со служебной информацией </w:t>
      </w:r>
    </w:p>
    <w:p w:rsidR="00242031" w:rsidRPr="00242031" w:rsidRDefault="00242031" w:rsidP="0024203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1. Работник может обрабатывать и передавать служебную информацию при соблюдении требований, принятых в соответствии с законодательством Российской Федерации.</w:t>
      </w:r>
    </w:p>
    <w:p w:rsidR="00242031" w:rsidRPr="00242031" w:rsidRDefault="00242031" w:rsidP="0024203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 xml:space="preserve">2. Работники обязаны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242031" w:rsidRPr="00242031" w:rsidRDefault="00242031" w:rsidP="002420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2031" w:rsidRPr="00242031" w:rsidRDefault="00242031" w:rsidP="00242031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42031">
        <w:rPr>
          <w:rFonts w:ascii="Times New Roman" w:hAnsi="Times New Roman"/>
          <w:b/>
          <w:sz w:val="28"/>
          <w:szCs w:val="28"/>
        </w:rPr>
        <w:t>Статья 7. Этика поведения работников Учреждения, наделенных организационно-распорядительными полномочиями по отношению к другим работникам  Учреждения</w:t>
      </w:r>
    </w:p>
    <w:p w:rsidR="00242031" w:rsidRPr="00242031" w:rsidRDefault="00242031" w:rsidP="0024203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 xml:space="preserve">1. Работник, наделенный организационно-распорядительными полномочиями по отношению к другим </w:t>
      </w:r>
      <w:r>
        <w:rPr>
          <w:rFonts w:ascii="Times New Roman" w:hAnsi="Times New Roman"/>
          <w:sz w:val="28"/>
          <w:szCs w:val="28"/>
        </w:rPr>
        <w:t>работникам</w:t>
      </w:r>
      <w:r w:rsidRPr="00242031">
        <w:rPr>
          <w:rFonts w:ascii="Times New Roman" w:hAnsi="Times New Roman"/>
          <w:sz w:val="28"/>
          <w:szCs w:val="28"/>
        </w:rPr>
        <w:t>, должен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2. Работник, наделенный организационно-распорядительными полномочиями по отношению к другим работникам, призван: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а) принимать меры по предотвращению и урегулированию конфликтов интересов;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б) принимать меры по предупреждению коррупции;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в) не допускать случаев принуждения работников к участию в деятельности политических партий, иных общественных объединений.</w:t>
      </w:r>
    </w:p>
    <w:p w:rsidR="00242031" w:rsidRPr="00242031" w:rsidRDefault="00242031" w:rsidP="0024203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3. 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 не допускали коррупционно-опасного поведения, своим личным поведением подавать пример честности, беспристрастности и справедливости.</w:t>
      </w:r>
    </w:p>
    <w:p w:rsidR="00242031" w:rsidRPr="00242031" w:rsidRDefault="00242031" w:rsidP="002420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2031" w:rsidRPr="00242031" w:rsidRDefault="00242031" w:rsidP="002420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031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242031">
        <w:rPr>
          <w:rFonts w:ascii="Times New Roman" w:hAnsi="Times New Roman"/>
          <w:b/>
          <w:sz w:val="28"/>
          <w:szCs w:val="28"/>
        </w:rPr>
        <w:t>. Рекомендательные этические правила служебного поведения работников Учреждения</w:t>
      </w:r>
    </w:p>
    <w:p w:rsidR="00242031" w:rsidRPr="00242031" w:rsidRDefault="00242031" w:rsidP="00242031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42031" w:rsidRPr="00242031" w:rsidRDefault="00242031" w:rsidP="00242031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42031">
        <w:rPr>
          <w:rFonts w:ascii="Times New Roman" w:hAnsi="Times New Roman"/>
          <w:b/>
          <w:sz w:val="28"/>
          <w:szCs w:val="28"/>
        </w:rPr>
        <w:t xml:space="preserve">Статья 8. Служебное общение 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1. В служебном общении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 xml:space="preserve">2. В служебном общении Работник воздерживается </w:t>
      </w:r>
      <w:proofErr w:type="gramStart"/>
      <w:r w:rsidRPr="00242031">
        <w:rPr>
          <w:rFonts w:ascii="Times New Roman" w:hAnsi="Times New Roman"/>
          <w:sz w:val="28"/>
          <w:szCs w:val="28"/>
        </w:rPr>
        <w:t>от</w:t>
      </w:r>
      <w:proofErr w:type="gramEnd"/>
      <w:r w:rsidRPr="00242031">
        <w:rPr>
          <w:rFonts w:ascii="Times New Roman" w:hAnsi="Times New Roman"/>
          <w:sz w:val="28"/>
          <w:szCs w:val="28"/>
        </w:rPr>
        <w:t>: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б)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в)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 xml:space="preserve">г) курения во время служебных совещаний, бесед, иного служебного общения с гражданами. 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3. Работники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42031" w:rsidRPr="00242031" w:rsidRDefault="00242031" w:rsidP="0024203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 xml:space="preserve">Работники должны быть вежливыми, доброжелательными, корректными, внимательными и проявлять толерантность в общении с гражданами и коллегами. 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42031">
        <w:rPr>
          <w:rFonts w:ascii="Times New Roman" w:hAnsi="Times New Roman"/>
          <w:b/>
          <w:sz w:val="28"/>
          <w:szCs w:val="28"/>
        </w:rPr>
        <w:t>Статья 9. Внешний вид работника Учреждения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>Внешний вид Работника при исполнении им должностных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 xml:space="preserve">  </w:t>
      </w:r>
    </w:p>
    <w:p w:rsidR="00242031" w:rsidRDefault="00242031" w:rsidP="00242031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42031" w:rsidRDefault="00242031" w:rsidP="00242031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42031" w:rsidRPr="00242031" w:rsidRDefault="00242031" w:rsidP="00242031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42031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242031">
        <w:rPr>
          <w:rFonts w:ascii="Times New Roman" w:hAnsi="Times New Roman"/>
          <w:b/>
          <w:sz w:val="28"/>
          <w:szCs w:val="28"/>
        </w:rPr>
        <w:t>. Ответственность за нарушение Кодекса</w:t>
      </w:r>
    </w:p>
    <w:p w:rsidR="00242031" w:rsidRPr="00242031" w:rsidRDefault="00242031" w:rsidP="00242031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42031" w:rsidRPr="00242031" w:rsidRDefault="00242031" w:rsidP="00242031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42031">
        <w:rPr>
          <w:rFonts w:ascii="Times New Roman" w:hAnsi="Times New Roman"/>
          <w:b/>
          <w:sz w:val="28"/>
          <w:szCs w:val="28"/>
        </w:rPr>
        <w:t>Статья 10. Ответственность работников Учреждения за нарушение Кодекса</w:t>
      </w:r>
    </w:p>
    <w:p w:rsidR="00242031" w:rsidRPr="00242031" w:rsidRDefault="00242031" w:rsidP="00242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 xml:space="preserve">Нарушение Работником положений Кодекса подлежит моральному осуждению, а в случаях, предусмотренных федеральными законами, нарушение положений Кодекса влечет применение к работнику  мер юридической ответственности.  </w:t>
      </w:r>
    </w:p>
    <w:p w:rsidR="00242031" w:rsidRPr="00242031" w:rsidRDefault="00242031" w:rsidP="0024203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031">
        <w:rPr>
          <w:rFonts w:ascii="Times New Roman" w:hAnsi="Times New Roman"/>
          <w:sz w:val="28"/>
          <w:szCs w:val="28"/>
        </w:rPr>
        <w:t xml:space="preserve">Соблюдение Работником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  </w:t>
      </w:r>
    </w:p>
    <w:p w:rsidR="00242031" w:rsidRPr="00242031" w:rsidRDefault="00242031" w:rsidP="002420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2031" w:rsidRPr="00242031" w:rsidRDefault="00242031" w:rsidP="0024203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E4394" w:rsidRDefault="00CE4394"/>
    <w:sectPr w:rsidR="00CE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031"/>
    <w:rsid w:val="00016ECE"/>
    <w:rsid w:val="000621F8"/>
    <w:rsid w:val="00087EBD"/>
    <w:rsid w:val="000954AB"/>
    <w:rsid w:val="000D4C2C"/>
    <w:rsid w:val="000E0DE7"/>
    <w:rsid w:val="000E61EB"/>
    <w:rsid w:val="0010436B"/>
    <w:rsid w:val="0011528D"/>
    <w:rsid w:val="00165701"/>
    <w:rsid w:val="00171B8C"/>
    <w:rsid w:val="00174889"/>
    <w:rsid w:val="001853A6"/>
    <w:rsid w:val="001861A3"/>
    <w:rsid w:val="001B080F"/>
    <w:rsid w:val="001C07C1"/>
    <w:rsid w:val="001F6D29"/>
    <w:rsid w:val="00205EC2"/>
    <w:rsid w:val="00212660"/>
    <w:rsid w:val="00212DC8"/>
    <w:rsid w:val="00217061"/>
    <w:rsid w:val="002235D6"/>
    <w:rsid w:val="00242031"/>
    <w:rsid w:val="002569B0"/>
    <w:rsid w:val="002762C6"/>
    <w:rsid w:val="002A5AD6"/>
    <w:rsid w:val="002C1B03"/>
    <w:rsid w:val="002C3EC4"/>
    <w:rsid w:val="0033528B"/>
    <w:rsid w:val="003559DB"/>
    <w:rsid w:val="0036414A"/>
    <w:rsid w:val="003724F5"/>
    <w:rsid w:val="003836A9"/>
    <w:rsid w:val="003A044E"/>
    <w:rsid w:val="003E2A71"/>
    <w:rsid w:val="003F0983"/>
    <w:rsid w:val="00412ED3"/>
    <w:rsid w:val="00422576"/>
    <w:rsid w:val="004416B1"/>
    <w:rsid w:val="004609CB"/>
    <w:rsid w:val="00471CE9"/>
    <w:rsid w:val="004844F9"/>
    <w:rsid w:val="004D61F9"/>
    <w:rsid w:val="004E4E79"/>
    <w:rsid w:val="005104EC"/>
    <w:rsid w:val="0051197A"/>
    <w:rsid w:val="00561739"/>
    <w:rsid w:val="00564322"/>
    <w:rsid w:val="00565741"/>
    <w:rsid w:val="00572061"/>
    <w:rsid w:val="005733E5"/>
    <w:rsid w:val="005B3F80"/>
    <w:rsid w:val="005F7DB2"/>
    <w:rsid w:val="0060170D"/>
    <w:rsid w:val="00604395"/>
    <w:rsid w:val="00606237"/>
    <w:rsid w:val="00606D8F"/>
    <w:rsid w:val="00620E7B"/>
    <w:rsid w:val="00637866"/>
    <w:rsid w:val="0064096A"/>
    <w:rsid w:val="00681693"/>
    <w:rsid w:val="0069367C"/>
    <w:rsid w:val="006A2716"/>
    <w:rsid w:val="006A7585"/>
    <w:rsid w:val="006B0882"/>
    <w:rsid w:val="006D1EE7"/>
    <w:rsid w:val="006D5C60"/>
    <w:rsid w:val="006E6C6B"/>
    <w:rsid w:val="006F313A"/>
    <w:rsid w:val="006F52B8"/>
    <w:rsid w:val="00757404"/>
    <w:rsid w:val="00766C4F"/>
    <w:rsid w:val="00780B2E"/>
    <w:rsid w:val="007840DE"/>
    <w:rsid w:val="00795AE5"/>
    <w:rsid w:val="007A193A"/>
    <w:rsid w:val="007D24BD"/>
    <w:rsid w:val="007E06D3"/>
    <w:rsid w:val="00827149"/>
    <w:rsid w:val="0083731D"/>
    <w:rsid w:val="00837766"/>
    <w:rsid w:val="00845ED5"/>
    <w:rsid w:val="00857E5B"/>
    <w:rsid w:val="0087210B"/>
    <w:rsid w:val="00872A1E"/>
    <w:rsid w:val="00875175"/>
    <w:rsid w:val="008770C6"/>
    <w:rsid w:val="00893FAA"/>
    <w:rsid w:val="008A5410"/>
    <w:rsid w:val="008B6D70"/>
    <w:rsid w:val="008B75E5"/>
    <w:rsid w:val="008D456E"/>
    <w:rsid w:val="008F4524"/>
    <w:rsid w:val="00901B6B"/>
    <w:rsid w:val="009258B8"/>
    <w:rsid w:val="0093095F"/>
    <w:rsid w:val="00933891"/>
    <w:rsid w:val="00953016"/>
    <w:rsid w:val="00957339"/>
    <w:rsid w:val="00976923"/>
    <w:rsid w:val="00980C94"/>
    <w:rsid w:val="0098754D"/>
    <w:rsid w:val="00990238"/>
    <w:rsid w:val="00990E91"/>
    <w:rsid w:val="009920CD"/>
    <w:rsid w:val="009A1D3B"/>
    <w:rsid w:val="009C3A0A"/>
    <w:rsid w:val="009F57BE"/>
    <w:rsid w:val="00A156CB"/>
    <w:rsid w:val="00A32D76"/>
    <w:rsid w:val="00A56E78"/>
    <w:rsid w:val="00A575E2"/>
    <w:rsid w:val="00A65DA2"/>
    <w:rsid w:val="00A72C36"/>
    <w:rsid w:val="00A92D29"/>
    <w:rsid w:val="00AA40A8"/>
    <w:rsid w:val="00AC7430"/>
    <w:rsid w:val="00AE6846"/>
    <w:rsid w:val="00B04719"/>
    <w:rsid w:val="00B13CBB"/>
    <w:rsid w:val="00B2656B"/>
    <w:rsid w:val="00B35985"/>
    <w:rsid w:val="00B40C9F"/>
    <w:rsid w:val="00B43558"/>
    <w:rsid w:val="00B667AB"/>
    <w:rsid w:val="00BA1212"/>
    <w:rsid w:val="00BA1537"/>
    <w:rsid w:val="00BB77D2"/>
    <w:rsid w:val="00BE0D0B"/>
    <w:rsid w:val="00BF3D6E"/>
    <w:rsid w:val="00BF7F7D"/>
    <w:rsid w:val="00C021D4"/>
    <w:rsid w:val="00C17B56"/>
    <w:rsid w:val="00C3052B"/>
    <w:rsid w:val="00C3590D"/>
    <w:rsid w:val="00C44968"/>
    <w:rsid w:val="00C76131"/>
    <w:rsid w:val="00C76790"/>
    <w:rsid w:val="00C80A9E"/>
    <w:rsid w:val="00C94279"/>
    <w:rsid w:val="00CC3DB9"/>
    <w:rsid w:val="00CE4394"/>
    <w:rsid w:val="00CE6A31"/>
    <w:rsid w:val="00CE7EE3"/>
    <w:rsid w:val="00CF31A4"/>
    <w:rsid w:val="00CF72B8"/>
    <w:rsid w:val="00D656B9"/>
    <w:rsid w:val="00D85052"/>
    <w:rsid w:val="00D864F3"/>
    <w:rsid w:val="00D90FAC"/>
    <w:rsid w:val="00DA6ED3"/>
    <w:rsid w:val="00DA6F6F"/>
    <w:rsid w:val="00DD6DB3"/>
    <w:rsid w:val="00DE6AE0"/>
    <w:rsid w:val="00E01E52"/>
    <w:rsid w:val="00E02EBC"/>
    <w:rsid w:val="00E02F90"/>
    <w:rsid w:val="00E22529"/>
    <w:rsid w:val="00E32619"/>
    <w:rsid w:val="00E406CF"/>
    <w:rsid w:val="00E634C3"/>
    <w:rsid w:val="00E75F3B"/>
    <w:rsid w:val="00E77C6E"/>
    <w:rsid w:val="00EB030C"/>
    <w:rsid w:val="00EF1BB3"/>
    <w:rsid w:val="00EF53D9"/>
    <w:rsid w:val="00F1725B"/>
    <w:rsid w:val="00F51FE3"/>
    <w:rsid w:val="00F650E8"/>
    <w:rsid w:val="00F90BB1"/>
    <w:rsid w:val="00FB6D25"/>
    <w:rsid w:val="00FE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Registered User.</cp:lastModifiedBy>
  <cp:revision>2</cp:revision>
  <dcterms:created xsi:type="dcterms:W3CDTF">2014-07-07T10:40:00Z</dcterms:created>
  <dcterms:modified xsi:type="dcterms:W3CDTF">2014-07-07T10:40:00Z</dcterms:modified>
</cp:coreProperties>
</file>